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A5A27" w14:textId="755DAF1B" w:rsidR="008B59D6" w:rsidRPr="00AA5A1A" w:rsidRDefault="008B59D6" w:rsidP="008B59D6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REGULAR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AUGUST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7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2025    5:00 PM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0F416C67" w14:textId="42D22F2B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Regular Meeting on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August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7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2025 at 5:00 pm in the County Council Chambers. Present were Detrice Dawkins, Robbie Coward, Dennis Townsend, James Washington, Kenny Cook Jr.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Stevie Grice. </w:t>
      </w:r>
      <w:r w:rsidR="00A53819"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Also,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present was Tim Harper, County Administrator and Druscilla Blakely, Clerk to Council, 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Dubose, County Attorney, Betsy Finklea, Dillon County News LLC and Vickie Rogers, The Dillon Herald.</w:t>
      </w:r>
    </w:p>
    <w:p w14:paraId="5BE863FD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7D50C011" w14:textId="463AD597" w:rsidR="008B59D6" w:rsidRPr="00AA5A1A" w:rsidRDefault="008B59D6" w:rsidP="008B59D6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 w:rsidR="00A53819"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1DE5403E" w14:textId="77777777" w:rsidR="008B59D6" w:rsidRPr="00AA5A1A" w:rsidRDefault="008B59D6" w:rsidP="008B59D6">
      <w:pPr>
        <w:rPr>
          <w:rFonts w:ascii="Times New Roman" w:hAnsi="Times New Roman" w:cs="Times New Roman"/>
          <w:b/>
          <w:bCs/>
        </w:rPr>
      </w:pPr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gtauction@gmail.com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AA5A1A">
        <w:rPr>
          <w:rFonts w:ascii="Times New Roman" w:hAnsi="Times New Roman" w:cs="Times New Roman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AA5A1A">
        <w:rPr>
          <w:rFonts w:ascii="Times New Roman" w:hAnsi="Times New Roman" w:cs="Times New Roman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vrogers@thedillonherald.com</w:t>
      </w:r>
      <w:r w:rsidRPr="00AA5A1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"Director,DCE911"&lt;dce911director@dilloncountysc.org&gt;,marquitabritton&lt;marquita_britton@yahoo.com&gt;,jwashingtonwfc@gmail.com,cowardstowing@aol.com,Don Strickland &lt;Dstrickland@pdrta.org&gt;,llinda54@hotmail.com,Brad Coward &lt;bcoward@dilloncountysc.org&gt;,James Washington </w:t>
      </w:r>
      <w:hyperlink r:id="rId7" w:history="1">
        <w:r w:rsidRPr="00AA5A1A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AA5A1A">
        <w:rPr>
          <w:rFonts w:ascii="Times New Roman" w:hAnsi="Times New Roman" w:cs="Times New Roman"/>
          <w:sz w:val="16"/>
          <w:szCs w:val="16"/>
          <w:shd w:val="clear" w:color="auto" w:fill="FFFFFF"/>
        </w:rPr>
        <w:t>,</w:t>
      </w:r>
      <w:r w:rsidRPr="00AA5A1A">
        <w:rPr>
          <w:rFonts w:ascii="Times New Roman" w:hAnsi="Times New Roman" w:cs="Times New Roman"/>
        </w:rPr>
        <w:t xml:space="preserve"> 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dccoc@dilloncountysc.org</w:t>
      </w:r>
    </w:p>
    <w:p w14:paraId="7C07C312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50D371C3" w14:textId="1E51890E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Stevie Grice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Meeting to Order and presided over the meeting</w:t>
      </w:r>
    </w:p>
    <w:p w14:paraId="5AC03927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B5D7BEA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Pledge of Allegiance</w:t>
      </w:r>
    </w:p>
    <w:p w14:paraId="6C678550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led the Pledge of Allegiance.</w:t>
      </w:r>
    </w:p>
    <w:p w14:paraId="5A724EF0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E4B3735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Invocation                                                                                                                           </w:t>
      </w:r>
    </w:p>
    <w:p w14:paraId="5691ED48" w14:textId="77777777" w:rsidR="008B59D6" w:rsidRPr="00AA5A1A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3748B4E7" w14:textId="77777777" w:rsidR="008B59D6" w:rsidRDefault="008B59D6" w:rsidP="008B59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0AED61FF" w14:textId="539001ED" w:rsidR="008B59D6" w:rsidRDefault="008B59D6" w:rsidP="008B59D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Stevie Grice</w:t>
      </w:r>
      <w:r w:rsidRPr="006D56E1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made</w:t>
      </w:r>
      <w:r w:rsidR="001462F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 motion to amend the agenda by</w:t>
      </w:r>
      <w:r w:rsidR="001A07B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adding 18 B &amp; C for a </w:t>
      </w:r>
      <w:r w:rsidR="0026173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</w:t>
      </w:r>
      <w:r w:rsidR="001A07B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ulldozer and a Batwing </w:t>
      </w:r>
      <w:r w:rsidR="0026173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="001A07B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ower</w:t>
      </w:r>
      <w:r w:rsidR="0026173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. The motion was seconded by Dennis Townsend. All were in </w:t>
      </w:r>
      <w:r w:rsidR="0026173C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lastRenderedPageBreak/>
        <w:t>favor</w:t>
      </w:r>
      <w:r w:rsidR="00E25A4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. A motion was made by Robbie Coward to approve the amended Agenda. He was seconded by Dennis Townsend. All were in favor.</w:t>
      </w:r>
    </w:p>
    <w:p w14:paraId="2BF7254F" w14:textId="77777777" w:rsidR="009460E0" w:rsidRDefault="00ED2633" w:rsidP="008B59D6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APPROVAL OF MINUTES</w:t>
      </w:r>
      <w:r w:rsidR="009460E0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– JULY 23, 2025 AND AUGUST 8, 2025</w:t>
      </w:r>
      <w:r w:rsidR="00983B87" w:rsidRPr="00983B8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</w:t>
      </w:r>
      <w:r w:rsidR="00983B87" w:rsidRPr="00983B87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 motion was made by Kenny Cook Jr. to </w:t>
      </w:r>
      <w:r w:rsidR="00983B87" w:rsidRPr="00983B87">
        <w:rPr>
          <w:rFonts w:ascii="Times New Roman" w:eastAsia="Times New Roman" w:hAnsi="Times New Roman" w:cs="Times New Roman"/>
          <w:kern w:val="0"/>
          <w14:ligatures w14:val="none"/>
        </w:rPr>
        <w:t>a</w:t>
      </w:r>
      <w:r w:rsidRPr="00983B87">
        <w:rPr>
          <w:rFonts w:ascii="Times New Roman" w:eastAsia="Times New Roman" w:hAnsi="Times New Roman" w:cs="Times New Roman"/>
          <w:kern w:val="0"/>
          <w14:ligatures w14:val="none"/>
        </w:rPr>
        <w:t>pprov</w:t>
      </w:r>
      <w:r w:rsidR="00983B87" w:rsidRPr="00983B87">
        <w:rPr>
          <w:rFonts w:ascii="Times New Roman" w:eastAsia="Times New Roman" w:hAnsi="Times New Roman" w:cs="Times New Roman"/>
          <w:kern w:val="0"/>
          <w14:ligatures w14:val="none"/>
        </w:rPr>
        <w:t>e the</w:t>
      </w:r>
      <w:r w:rsidRPr="00983B87">
        <w:rPr>
          <w:rFonts w:ascii="Times New Roman" w:eastAsia="Times New Roman" w:hAnsi="Times New Roman" w:cs="Times New Roman"/>
          <w:kern w:val="0"/>
          <w14:ligatures w14:val="none"/>
        </w:rPr>
        <w:t xml:space="preserve"> Minutes </w:t>
      </w:r>
      <w:r w:rsidR="00983B87" w:rsidRPr="00983B87">
        <w:rPr>
          <w:rFonts w:ascii="Times New Roman" w:eastAsia="Times New Roman" w:hAnsi="Times New Roman" w:cs="Times New Roman"/>
          <w:kern w:val="0"/>
          <w14:ligatures w14:val="none"/>
        </w:rPr>
        <w:t>from</w:t>
      </w:r>
      <w:r w:rsidR="009460E0">
        <w:rPr>
          <w:rFonts w:ascii="Times New Roman" w:eastAsia="Times New Roman" w:hAnsi="Times New Roman" w:cs="Times New Roman"/>
          <w:kern w:val="0"/>
          <w14:ligatures w14:val="none"/>
        </w:rPr>
        <w:t xml:space="preserve"> July 23, 2025 and</w:t>
      </w:r>
      <w:r w:rsidR="00983B87" w:rsidRPr="00983B8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983B87">
        <w:rPr>
          <w:rFonts w:ascii="Times New Roman" w:eastAsia="Times New Roman" w:hAnsi="Times New Roman" w:cs="Times New Roman"/>
          <w:kern w:val="0"/>
          <w14:ligatures w14:val="none"/>
        </w:rPr>
        <w:t xml:space="preserve">August </w:t>
      </w:r>
      <w:r w:rsidR="009460E0">
        <w:rPr>
          <w:rFonts w:ascii="Times New Roman" w:eastAsia="Times New Roman" w:hAnsi="Times New Roman" w:cs="Times New Roman"/>
          <w:kern w:val="0"/>
          <w14:ligatures w14:val="none"/>
        </w:rPr>
        <w:t>8</w:t>
      </w:r>
      <w:r w:rsidR="00983B8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983B87">
        <w:rPr>
          <w:rFonts w:ascii="Times New Roman" w:eastAsia="Times New Roman" w:hAnsi="Times New Roman" w:cs="Times New Roman"/>
          <w:kern w:val="0"/>
          <w14:ligatures w14:val="none"/>
        </w:rPr>
        <w:t>2025</w:t>
      </w:r>
      <w:r w:rsidR="00983B87" w:rsidRPr="00983B87">
        <w:rPr>
          <w:rFonts w:ascii="Times New Roman" w:eastAsia="Times New Roman" w:hAnsi="Times New Roman" w:cs="Times New Roman"/>
          <w:kern w:val="0"/>
          <w14:ligatures w14:val="none"/>
        </w:rPr>
        <w:t>. He was seconded by Detrice Dawkins. All were in favor</w:t>
      </w:r>
    </w:p>
    <w:p w14:paraId="05D04390" w14:textId="73214DE1" w:rsidR="00ED2633" w:rsidRPr="005E0CEA" w:rsidRDefault="009460E0" w:rsidP="008B59D6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9460E0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PLAQUE PRESENTATIONS                                                                                                       </w:t>
      </w:r>
      <w:r w:rsidR="00A116F2" w:rsidRPr="005E0CEA">
        <w:rPr>
          <w:rFonts w:ascii="Times New Roman" w:eastAsia="Times New Roman" w:hAnsi="Times New Roman" w:cs="Times New Roman"/>
          <w:kern w:val="0"/>
          <w14:ligatures w14:val="none"/>
        </w:rPr>
        <w:t>Councilman Stevie Grice along with council members presented a</w:t>
      </w:r>
      <w:r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plaque to Henry Brunson </w:t>
      </w:r>
      <w:r w:rsidR="00A116F2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in recognition of his hard work and dedication </w:t>
      </w:r>
      <w:r w:rsidR="00703952">
        <w:rPr>
          <w:rFonts w:ascii="Times New Roman" w:eastAsia="Times New Roman" w:hAnsi="Times New Roman" w:cs="Times New Roman"/>
          <w:kern w:val="0"/>
          <w14:ligatures w14:val="none"/>
        </w:rPr>
        <w:t>for</w:t>
      </w:r>
      <w:r w:rsidR="00A116F2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A53819" w:rsidRPr="005E0CEA">
        <w:rPr>
          <w:rFonts w:ascii="Times New Roman" w:eastAsia="Times New Roman" w:hAnsi="Times New Roman" w:cs="Times New Roman"/>
          <w:kern w:val="0"/>
          <w14:ligatures w14:val="none"/>
        </w:rPr>
        <w:t>sixty-two</w:t>
      </w:r>
      <w:r w:rsidR="00A116F2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years of service given to Dillon County. Mr. Brunson thanked council </w:t>
      </w:r>
      <w:r w:rsidR="0067002B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and the citizens also counting it as </w:t>
      </w:r>
      <w:r w:rsidR="00A53819" w:rsidRPr="005E0CEA">
        <w:rPr>
          <w:rFonts w:ascii="Times New Roman" w:eastAsia="Times New Roman" w:hAnsi="Times New Roman" w:cs="Times New Roman"/>
          <w:kern w:val="0"/>
          <w14:ligatures w14:val="none"/>
        </w:rPr>
        <w:t>an</w:t>
      </w:r>
      <w:r w:rsidR="0067002B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honor to be able to serve as a fireman for </w:t>
      </w:r>
      <w:r w:rsidR="00A53819" w:rsidRPr="005E0CEA">
        <w:rPr>
          <w:rFonts w:ascii="Times New Roman" w:eastAsia="Times New Roman" w:hAnsi="Times New Roman" w:cs="Times New Roman"/>
          <w:kern w:val="0"/>
          <w14:ligatures w14:val="none"/>
        </w:rPr>
        <w:t>sixty-two</w:t>
      </w:r>
      <w:r w:rsidR="0067002B"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years.</w:t>
      </w:r>
    </w:p>
    <w:p w14:paraId="769ADEAF" w14:textId="249F7703" w:rsidR="0067002B" w:rsidRPr="005E0CEA" w:rsidRDefault="0067002B" w:rsidP="008B59D6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5E0CEA">
        <w:rPr>
          <w:rFonts w:ascii="Times New Roman" w:eastAsia="Times New Roman" w:hAnsi="Times New Roman" w:cs="Times New Roman"/>
          <w:kern w:val="0"/>
          <w14:ligatures w14:val="none"/>
        </w:rPr>
        <w:t>Councilman Stevie Grice along with council members presented Levan Mitchell with a plaque for his many years of dedicated service to Dillon County. He thanked everyone and said that it is still a joy to serve Dillon County.</w:t>
      </w:r>
    </w:p>
    <w:p w14:paraId="1C9D0C5F" w14:textId="67F36D33" w:rsidR="009460E0" w:rsidRPr="005E0CEA" w:rsidRDefault="005E0CEA" w:rsidP="008B59D6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5E0CEA">
        <w:rPr>
          <w:rFonts w:ascii="Times New Roman" w:eastAsia="Times New Roman" w:hAnsi="Times New Roman" w:cs="Times New Roman"/>
          <w:kern w:val="0"/>
          <w14:ligatures w14:val="none"/>
        </w:rPr>
        <w:t>Charlene Carmich</w:t>
      </w:r>
      <w:r w:rsidR="00703952">
        <w:rPr>
          <w:rFonts w:ascii="Times New Roman" w:eastAsia="Times New Roman" w:hAnsi="Times New Roman" w:cs="Times New Roman"/>
          <w:kern w:val="0"/>
          <w14:ligatures w14:val="none"/>
        </w:rPr>
        <w:t>ae</w:t>
      </w:r>
      <w:r w:rsidRPr="005E0CEA">
        <w:rPr>
          <w:rFonts w:ascii="Times New Roman" w:eastAsia="Times New Roman" w:hAnsi="Times New Roman" w:cs="Times New Roman"/>
          <w:kern w:val="0"/>
          <w14:ligatures w14:val="none"/>
        </w:rPr>
        <w:t>l, director of Girls with Knowledge presented a plaque to County Council. She said that County Council are always looking out for the</w:t>
      </w:r>
      <w:r w:rsidR="00703952">
        <w:rPr>
          <w:rFonts w:ascii="Times New Roman" w:eastAsia="Times New Roman" w:hAnsi="Times New Roman" w:cs="Times New Roman"/>
          <w:kern w:val="0"/>
          <w14:ligatures w14:val="none"/>
        </w:rPr>
        <w:t>m</w:t>
      </w:r>
      <w:r w:rsidRPr="005E0CEA">
        <w:rPr>
          <w:rFonts w:ascii="Times New Roman" w:eastAsia="Times New Roman" w:hAnsi="Times New Roman" w:cs="Times New Roman"/>
          <w:kern w:val="0"/>
          <w14:ligatures w14:val="none"/>
        </w:rPr>
        <w:t xml:space="preserve"> and because of that, they wanted to present Council with a plaque.</w:t>
      </w:r>
    </w:p>
    <w:p w14:paraId="31ADC6FC" w14:textId="77777777" w:rsidR="00E25A4B" w:rsidRPr="00983B87" w:rsidRDefault="00E25A4B" w:rsidP="00E25A4B">
      <w:pPr>
        <w:spacing w:line="259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PUBLIC HEARINGS</w:t>
      </w:r>
    </w:p>
    <w:p w14:paraId="72B78DB5" w14:textId="77777777" w:rsidR="00E25A4B" w:rsidRPr="00095F5F" w:rsidRDefault="00E25A4B" w:rsidP="00E25A4B">
      <w:pPr>
        <w:spacing w:line="259" w:lineRule="auto"/>
        <w:ind w:left="720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</w:p>
    <w:p w14:paraId="06C442A2" w14:textId="77777777" w:rsidR="00E25A4B" w:rsidRDefault="00E25A4B" w:rsidP="00E25A4B">
      <w:pPr>
        <w:shd w:val="clear" w:color="auto" w:fill="FFFFFF"/>
        <w:spacing w:line="259" w:lineRule="auto"/>
        <w:contextualSpacing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ORDINANCE NO. 25-11 – PUBLIC HEARING                                                                                                    </w:t>
      </w:r>
      <w:r w:rsidRPr="00095F5F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AN ORDINANCE AUTHORIZING THE EXECUTION AND DELIVERY OF A LAND CONVEYANCE AND INCENTIVE AGREEMENT BY AND BETWEEN DILLON COUNTY, SOUTH CAROLINA AND A COMPANY CURRENTLY IDENTIFIED AS PROJECT ZIP</w:t>
      </w:r>
    </w:p>
    <w:p w14:paraId="6CD0DFE2" w14:textId="77777777" w:rsidR="00ED2633" w:rsidRDefault="00ED2633" w:rsidP="00E25A4B">
      <w:pPr>
        <w:shd w:val="clear" w:color="auto" w:fill="FFFFFF"/>
        <w:spacing w:line="259" w:lineRule="auto"/>
        <w:contextualSpacing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</w:p>
    <w:p w14:paraId="76141ABD" w14:textId="55A15231" w:rsidR="00ED2633" w:rsidRPr="00095F5F" w:rsidRDefault="00ED2633" w:rsidP="00E25A4B">
      <w:pPr>
        <w:shd w:val="clear" w:color="auto" w:fill="FFFFFF"/>
        <w:spacing w:line="259" w:lineRule="auto"/>
        <w:contextualSpacing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No one signed up to speak at the Public Hearing.</w:t>
      </w:r>
    </w:p>
    <w:p w14:paraId="323CE74A" w14:textId="77777777" w:rsidR="00E25A4B" w:rsidRPr="00095F5F" w:rsidRDefault="00E25A4B" w:rsidP="00E25A4B">
      <w:pPr>
        <w:shd w:val="clear" w:color="auto" w:fill="FFFFFF"/>
        <w:spacing w:line="259" w:lineRule="auto"/>
        <w:ind w:left="720"/>
        <w:contextualSpacing/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</w:pPr>
    </w:p>
    <w:p w14:paraId="6581E2B0" w14:textId="77777777" w:rsidR="00E25A4B" w:rsidRPr="00983B87" w:rsidRDefault="00E25A4B" w:rsidP="00E25A4B">
      <w:pPr>
        <w:shd w:val="clear" w:color="auto" w:fill="FFFFFF"/>
        <w:spacing w:line="259" w:lineRule="auto"/>
        <w:contextualSpacing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ORDINANCES</w:t>
      </w:r>
    </w:p>
    <w:p w14:paraId="6D03FEEA" w14:textId="77777777" w:rsidR="00E25A4B" w:rsidRPr="00983B87" w:rsidRDefault="00E25A4B" w:rsidP="00E25A4B">
      <w:pPr>
        <w:shd w:val="clear" w:color="auto" w:fill="FFFFFF"/>
        <w:spacing w:line="259" w:lineRule="auto"/>
        <w:contextualSpacing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</w:p>
    <w:p w14:paraId="039D1DF7" w14:textId="4810C1B8" w:rsidR="00E25A4B" w:rsidRDefault="00E25A4B" w:rsidP="00E25A4B">
      <w:pPr>
        <w:shd w:val="clear" w:color="auto" w:fill="FFFFFF"/>
        <w:spacing w:line="259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ORDINANCE NO. 25-11 - THIRD READING                                                                                                   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AN ORDINANCE AUTHORIZING THE EXECUTION AND DELIVERY OF A LAND CONVEYANCE AND INCENTIVE AGREEMENT BY AND BETWEEN DILLON COUNTY, SOUTH CAROLINA AND A COMPANY CURRENTLY IDENTIFIED AS PROJECT ZIP</w:t>
      </w:r>
    </w:p>
    <w:p w14:paraId="4DD6ABF3" w14:textId="403D66FD" w:rsidR="00983B87" w:rsidRPr="00E25A4B" w:rsidRDefault="00983B87" w:rsidP="00E25A4B">
      <w:pPr>
        <w:shd w:val="clear" w:color="auto" w:fill="FFFFFF"/>
        <w:spacing w:line="259" w:lineRule="auto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 motion was made by Kenny Cook Jr. to approve Ordinance No. 25-11 – Third Reading and he was seconded by Robbie Coward. All were in favor.</w:t>
      </w:r>
    </w:p>
    <w:p w14:paraId="34F6714A" w14:textId="58EA825A" w:rsidR="00E25A4B" w:rsidRDefault="00E25A4B" w:rsidP="00E25A4B">
      <w:pPr>
        <w:shd w:val="clear" w:color="auto" w:fill="FFFFFF"/>
        <w:spacing w:line="259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983B8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DILLON COUNTY ORDINANCE NO. 25-13 – SECOND READING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                     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AN ORDINANCE AUTHORIZING (1) AMENDMENT OF THE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EXISTING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AGREEMENT FOR DEVELOPMENT OF JOINT COUNTY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INDUSTRIAL AND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lastRenderedPageBreak/>
        <w:t>BUSINESS PARK BY AND BETWEEN DILLON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COUNTY, SOUTH CAROLINA AND MARLBORO COUNTY, SOUTH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CAROLINA DATED AS OF MARCH 23, 2016 TO EXTEND THE TERM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APPLICABLE THERETO; AND (2) OTHER MATTERS RELATING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Pr="00E25A4B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THERETO.</w:t>
      </w:r>
    </w:p>
    <w:p w14:paraId="437ECE9F" w14:textId="59A7DD4E" w:rsidR="008B59D6" w:rsidRPr="00197EAE" w:rsidRDefault="00983B87" w:rsidP="00197EAE">
      <w:pPr>
        <w:shd w:val="clear" w:color="auto" w:fill="FFFFFF"/>
        <w:spacing w:line="259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 motion was made by Detrice Dawkins to approve O</w:t>
      </w:r>
      <w:r w:rsidR="00197EA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rdinance No. 25-13 – Second Reading. He was seconded by Dennis Townsend. All were in favor.</w:t>
      </w:r>
    </w:p>
    <w:p w14:paraId="422B26F8" w14:textId="77777777" w:rsidR="00013DF1" w:rsidRDefault="00197EAE">
      <w:pPr>
        <w:rPr>
          <w:rFonts w:ascii="Times New Roman" w:hAnsi="Times New Roman" w:cs="Times New Roman"/>
        </w:rPr>
      </w:pPr>
      <w:r w:rsidRPr="00197EAE">
        <w:rPr>
          <w:rFonts w:ascii="Times New Roman" w:hAnsi="Times New Roman" w:cs="Times New Roman"/>
          <w:b/>
          <w:bCs/>
          <w:u w:val="single"/>
        </w:rPr>
        <w:t>COUNCIL RECREATION REQUEST</w:t>
      </w:r>
      <w:r w:rsidR="00007386">
        <w:rPr>
          <w:rFonts w:ascii="Times New Roman" w:hAnsi="Times New Roman" w:cs="Times New Roman"/>
          <w:b/>
          <w:bCs/>
          <w:u w:val="single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8C618B" w:rsidRPr="00007386">
        <w:rPr>
          <w:rFonts w:ascii="Times New Roman" w:hAnsi="Times New Roman" w:cs="Times New Roman"/>
        </w:rPr>
        <w:t xml:space="preserve">The Humane Society of Dillon County </w:t>
      </w:r>
      <w:r w:rsidRPr="00007386">
        <w:rPr>
          <w:rFonts w:ascii="Times New Roman" w:hAnsi="Times New Roman" w:cs="Times New Roman"/>
        </w:rPr>
        <w:t xml:space="preserve">were given donations </w:t>
      </w:r>
      <w:r w:rsidR="00FE1760" w:rsidRPr="00007386">
        <w:rPr>
          <w:rFonts w:ascii="Times New Roman" w:hAnsi="Times New Roman" w:cs="Times New Roman"/>
        </w:rPr>
        <w:t xml:space="preserve">for the </w:t>
      </w:r>
      <w:r w:rsidR="00A46B66" w:rsidRPr="00007386">
        <w:rPr>
          <w:rFonts w:ascii="Times New Roman" w:hAnsi="Times New Roman" w:cs="Times New Roman"/>
        </w:rPr>
        <w:t>Paws For The Arts</w:t>
      </w:r>
      <w:r w:rsidR="008C618B" w:rsidRPr="00007386">
        <w:rPr>
          <w:rFonts w:ascii="Times New Roman" w:hAnsi="Times New Roman" w:cs="Times New Roman"/>
        </w:rPr>
        <w:t xml:space="preserve"> and the Carolinas Art Guild</w:t>
      </w:r>
      <w:r w:rsidR="00FE1760" w:rsidRPr="00007386">
        <w:rPr>
          <w:rFonts w:ascii="Times New Roman" w:hAnsi="Times New Roman" w:cs="Times New Roman"/>
        </w:rPr>
        <w:t xml:space="preserve">. </w:t>
      </w:r>
      <w:r w:rsidR="00A46B66" w:rsidRPr="00007386">
        <w:rPr>
          <w:rFonts w:ascii="Times New Roman" w:hAnsi="Times New Roman" w:cs="Times New Roman"/>
        </w:rPr>
        <w:t>Kenny Cook Jr.</w:t>
      </w:r>
      <w:r w:rsidR="00FE1760" w:rsidRPr="00007386">
        <w:rPr>
          <w:rFonts w:ascii="Times New Roman" w:hAnsi="Times New Roman" w:cs="Times New Roman"/>
        </w:rPr>
        <w:t xml:space="preserve">, </w:t>
      </w:r>
      <w:r w:rsidR="00A46B66" w:rsidRPr="00007386">
        <w:rPr>
          <w:rFonts w:ascii="Times New Roman" w:hAnsi="Times New Roman" w:cs="Times New Roman"/>
        </w:rPr>
        <w:t>Brad Coward</w:t>
      </w:r>
      <w:r w:rsidR="00FE1760" w:rsidRPr="00007386">
        <w:rPr>
          <w:rFonts w:ascii="Times New Roman" w:hAnsi="Times New Roman" w:cs="Times New Roman"/>
        </w:rPr>
        <w:t xml:space="preserve">, </w:t>
      </w:r>
      <w:r w:rsidR="00A46B66" w:rsidRPr="00007386">
        <w:rPr>
          <w:rFonts w:ascii="Times New Roman" w:hAnsi="Times New Roman" w:cs="Times New Roman"/>
        </w:rPr>
        <w:t>Dennis Townsen</w:t>
      </w:r>
      <w:r w:rsidR="00FE1760" w:rsidRPr="00007386">
        <w:rPr>
          <w:rFonts w:ascii="Times New Roman" w:hAnsi="Times New Roman" w:cs="Times New Roman"/>
        </w:rPr>
        <w:t xml:space="preserve">d and </w:t>
      </w:r>
      <w:r w:rsidR="00A46B66" w:rsidRPr="00007386">
        <w:rPr>
          <w:rFonts w:ascii="Times New Roman" w:hAnsi="Times New Roman" w:cs="Times New Roman"/>
        </w:rPr>
        <w:t>Stevie Grice</w:t>
      </w:r>
      <w:r w:rsidR="00FE1760" w:rsidRPr="00007386">
        <w:rPr>
          <w:rFonts w:ascii="Times New Roman" w:hAnsi="Times New Roman" w:cs="Times New Roman"/>
        </w:rPr>
        <w:t xml:space="preserve"> donated $</w:t>
      </w:r>
      <w:r w:rsidR="00A46B66" w:rsidRPr="00007386">
        <w:rPr>
          <w:rFonts w:ascii="Times New Roman" w:hAnsi="Times New Roman" w:cs="Times New Roman"/>
        </w:rPr>
        <w:t>100.00</w:t>
      </w:r>
      <w:r w:rsidR="00FE1760" w:rsidRPr="00007386">
        <w:rPr>
          <w:rFonts w:ascii="Times New Roman" w:hAnsi="Times New Roman" w:cs="Times New Roman"/>
        </w:rPr>
        <w:t xml:space="preserve"> each, </w:t>
      </w:r>
      <w:r w:rsidR="001F7B6A" w:rsidRPr="00007386">
        <w:rPr>
          <w:rFonts w:ascii="Times New Roman" w:hAnsi="Times New Roman" w:cs="Times New Roman"/>
        </w:rPr>
        <w:t>Detrice Dawkins</w:t>
      </w:r>
      <w:r w:rsidR="00FE1760" w:rsidRPr="00007386">
        <w:rPr>
          <w:rFonts w:ascii="Times New Roman" w:hAnsi="Times New Roman" w:cs="Times New Roman"/>
        </w:rPr>
        <w:t xml:space="preserve"> and </w:t>
      </w:r>
      <w:r w:rsidR="001F7B6A" w:rsidRPr="00007386">
        <w:rPr>
          <w:rFonts w:ascii="Times New Roman" w:hAnsi="Times New Roman" w:cs="Times New Roman"/>
        </w:rPr>
        <w:t>James Washington</w:t>
      </w:r>
      <w:r w:rsidR="00FE1760" w:rsidRPr="00007386">
        <w:rPr>
          <w:rFonts w:ascii="Times New Roman" w:hAnsi="Times New Roman" w:cs="Times New Roman"/>
        </w:rPr>
        <w:t xml:space="preserve"> donated $</w:t>
      </w:r>
      <w:r w:rsidR="001F7B6A" w:rsidRPr="00007386">
        <w:rPr>
          <w:rFonts w:ascii="Times New Roman" w:hAnsi="Times New Roman" w:cs="Times New Roman"/>
        </w:rPr>
        <w:t>50.00</w:t>
      </w:r>
      <w:r w:rsidR="00FE1760" w:rsidRPr="00007386">
        <w:rPr>
          <w:rFonts w:ascii="Times New Roman" w:hAnsi="Times New Roman" w:cs="Times New Roman"/>
        </w:rPr>
        <w:t xml:space="preserve"> each</w:t>
      </w:r>
      <w:r w:rsidR="001A5CC2" w:rsidRPr="00007386">
        <w:rPr>
          <w:rFonts w:ascii="Times New Roman" w:hAnsi="Times New Roman" w:cs="Times New Roman"/>
        </w:rPr>
        <w:t xml:space="preserve"> and </w:t>
      </w:r>
      <w:r w:rsidR="00A46B66" w:rsidRPr="00007386">
        <w:rPr>
          <w:rFonts w:ascii="Times New Roman" w:hAnsi="Times New Roman" w:cs="Times New Roman"/>
        </w:rPr>
        <w:t>Robbie Coward</w:t>
      </w:r>
      <w:r w:rsidR="001A5CC2" w:rsidRPr="00007386">
        <w:rPr>
          <w:rFonts w:ascii="Times New Roman" w:hAnsi="Times New Roman" w:cs="Times New Roman"/>
        </w:rPr>
        <w:t xml:space="preserve"> gave a $</w:t>
      </w:r>
      <w:r w:rsidR="00A46B66" w:rsidRPr="00007386">
        <w:rPr>
          <w:rFonts w:ascii="Times New Roman" w:hAnsi="Times New Roman" w:cs="Times New Roman"/>
        </w:rPr>
        <w:t>200.00</w:t>
      </w:r>
      <w:r w:rsidR="001A5CC2" w:rsidRPr="00007386">
        <w:rPr>
          <w:rFonts w:ascii="Times New Roman" w:hAnsi="Times New Roman" w:cs="Times New Roman"/>
        </w:rPr>
        <w:t xml:space="preserve"> </w:t>
      </w:r>
      <w:r w:rsidR="001F7B6A" w:rsidRPr="00007386">
        <w:rPr>
          <w:rFonts w:ascii="Times New Roman" w:hAnsi="Times New Roman" w:cs="Times New Roman"/>
        </w:rPr>
        <w:t>Personal Donation</w:t>
      </w:r>
      <w:r w:rsidR="001A5CC2" w:rsidRPr="00007386">
        <w:rPr>
          <w:rFonts w:ascii="Times New Roman" w:hAnsi="Times New Roman" w:cs="Times New Roman"/>
        </w:rPr>
        <w:t>.</w:t>
      </w:r>
      <w:r w:rsidR="005F5552">
        <w:rPr>
          <w:rFonts w:ascii="Times New Roman" w:hAnsi="Times New Roman" w:cs="Times New Roman"/>
        </w:rPr>
        <w:t xml:space="preserve"> </w:t>
      </w:r>
    </w:p>
    <w:p w14:paraId="3E7382BA" w14:textId="53997BB1" w:rsidR="001F7B6A" w:rsidRDefault="005F555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motion was made by </w:t>
      </w:r>
      <w:r w:rsidR="00013DF1">
        <w:rPr>
          <w:rFonts w:ascii="Times New Roman" w:hAnsi="Times New Roman" w:cs="Times New Roman"/>
        </w:rPr>
        <w:t xml:space="preserve">Kenny Cook Jr. </w:t>
      </w:r>
      <w:r w:rsidR="001A5CC2" w:rsidRPr="00007386">
        <w:rPr>
          <w:rFonts w:ascii="Times New Roman" w:hAnsi="Times New Roman" w:cs="Times New Roman"/>
        </w:rPr>
        <w:t xml:space="preserve">to </w:t>
      </w:r>
      <w:r w:rsidR="00007386" w:rsidRPr="00007386">
        <w:rPr>
          <w:rFonts w:ascii="Times New Roman" w:hAnsi="Times New Roman" w:cs="Times New Roman"/>
        </w:rPr>
        <w:t xml:space="preserve">donate $500.00 out of the </w:t>
      </w:r>
      <w:r w:rsidR="001A5CC2" w:rsidRPr="00007386">
        <w:rPr>
          <w:rFonts w:ascii="Times New Roman" w:hAnsi="Times New Roman" w:cs="Times New Roman"/>
        </w:rPr>
        <w:t xml:space="preserve"> </w:t>
      </w:r>
      <w:r w:rsidR="001F7B6A" w:rsidRPr="00007386">
        <w:rPr>
          <w:rFonts w:ascii="Times New Roman" w:hAnsi="Times New Roman" w:cs="Times New Roman"/>
        </w:rPr>
        <w:t>Dillon County General Fund</w:t>
      </w:r>
      <w:r w:rsidR="00013DF1">
        <w:rPr>
          <w:rFonts w:ascii="Times New Roman" w:hAnsi="Times New Roman" w:cs="Times New Roman"/>
        </w:rPr>
        <w:t xml:space="preserve"> to the Humane Society of Dillon County. All were in favor.</w:t>
      </w:r>
    </w:p>
    <w:p w14:paraId="0F248D60" w14:textId="28F4D040" w:rsidR="00013DF1" w:rsidRPr="00013DF1" w:rsidRDefault="00013DF1">
      <w:pPr>
        <w:rPr>
          <w:rFonts w:ascii="Times New Roman" w:hAnsi="Times New Roman" w:cs="Times New Roman"/>
          <w:b/>
          <w:bCs/>
        </w:rPr>
      </w:pPr>
      <w:r w:rsidRPr="00013DF1">
        <w:rPr>
          <w:rFonts w:ascii="Times New Roman" w:hAnsi="Times New Roman" w:cs="Times New Roman"/>
          <w:b/>
          <w:bCs/>
        </w:rPr>
        <w:t>A motion was made by Robbie Coward to approve the Council Recreation Request. He was seconded by Dennis Townsend. All were in favor.</w:t>
      </w:r>
    </w:p>
    <w:p w14:paraId="54B153AB" w14:textId="381BD584" w:rsidR="000134E1" w:rsidRPr="00351B35" w:rsidRDefault="00351B35" w:rsidP="000134E1">
      <w:pPr>
        <w:shd w:val="clear" w:color="auto" w:fill="FFFFFF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351B35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APPROVAL OF APPLICATION FOR USE OF COURTHOUSE GROUNDS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</w:t>
      </w:r>
      <w:r w:rsidR="000134E1" w:rsidRPr="00351B3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Approval of Application For Use </w:t>
      </w:r>
      <w:r w:rsidRPr="00351B3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O</w:t>
      </w:r>
      <w:r w:rsidR="000134E1" w:rsidRPr="00351B3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f Courthouse Grounds – Rev. Larry Williams </w:t>
      </w:r>
      <w:r w:rsidR="00703952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</w:t>
      </w:r>
      <w:r w:rsidR="000134E1" w:rsidRPr="00351B3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Event - Prayers Around the Courthouse along with Gospel Singing                                                Requested Date of Use – August 30, 2025</w:t>
      </w:r>
      <w:r w:rsidR="000134E1" w:rsidRPr="00351B3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ab/>
        <w:t xml:space="preserve">                                                                       Requested Hours Of Use – 9:00 AM – 2:00 PM</w:t>
      </w:r>
    </w:p>
    <w:p w14:paraId="431B78E6" w14:textId="77777777" w:rsidR="00C665B2" w:rsidRDefault="00351B35" w:rsidP="000134E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A motion was made by Detrice Dawkins to approve the Use Of  Courthouse Grounds. </w:t>
      </w:r>
      <w:r w:rsidR="00F50FC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Sh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e was seconded by Robbie Coward. All were in favor.</w:t>
      </w:r>
      <w:r w:rsidR="000134E1" w:rsidRPr="00F50FC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</w:p>
    <w:p w14:paraId="59A200D2" w14:textId="0F9E944B" w:rsidR="00F50FC0" w:rsidRPr="00C665B2" w:rsidRDefault="00C665B2" w:rsidP="000134E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Rev. Larry Williams spoke and said that they will have seven preachers pray for seven minutes</w:t>
      </w:r>
      <w:r w:rsidR="00AB107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all at the same time to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bring the walls of violence down in Dillon County</w:t>
      </w:r>
      <w:r w:rsidR="00AB107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stated that Walmart had donated truckloads of supplies that he will be giving out to the community and asked for prayers.</w:t>
      </w:r>
      <w:r w:rsidR="000134E1" w:rsidRPr="00F50FC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</w:t>
      </w:r>
    </w:p>
    <w:p w14:paraId="2446850E" w14:textId="1DE29AF4" w:rsidR="000134E1" w:rsidRPr="00A10D3B" w:rsidRDefault="00F50FC0" w:rsidP="00A10D3B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7C6395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DR. JAMES ORR</w:t>
      </w:r>
      <w:r w:rsidR="007C6395" w:rsidRPr="007C6395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– STATEMENT OF APPRECIATION</w:t>
      </w:r>
      <w:r w:rsidRPr="007C6395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      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Dr. James Orr</w:t>
      </w:r>
      <w:r w:rsidR="006F64DD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on behalf of the Dillon County Ministerial Alliance extended his gratitude for the support to Dillon County during their various events in the community. </w:t>
      </w:r>
      <w:r w:rsidR="00C9128A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He said that he was thankful for the Detention Center Ministry. He thanked council for their assistance and commitment.</w:t>
      </w:r>
    </w:p>
    <w:p w14:paraId="69C6FE8F" w14:textId="4289D97A" w:rsidR="000134E1" w:rsidRPr="00A93B8A" w:rsidRDefault="00204C93" w:rsidP="00A93B8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204C93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AMY RUSING – DEMENTIA CARE SPECIALIST                                                           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Amy Rushing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,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Dementia Care Specialist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C86D53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was not present to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speak at meeting.</w:t>
      </w:r>
    </w:p>
    <w:p w14:paraId="32A031F7" w14:textId="0347EDC1" w:rsidR="00F602F4" w:rsidRDefault="00A10D3B" w:rsidP="000134E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F602F4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T. F. “BUZZY FINKLEA” – DILLON COUNTY JUDICIAL CENTER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             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T. F. “Buzzy Finklea”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spoke concerning the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Dillon County Judicial Center</w:t>
      </w:r>
      <w:r w:rsidR="00FB0A2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stated that there are no flags out front</w:t>
      </w:r>
      <w:r w:rsidR="00703952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of the Judicial Center</w:t>
      </w:r>
      <w:r w:rsidR="00FB0A2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. He said that he would like to see a </w:t>
      </w:r>
      <w:r w:rsidR="00FB0A2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lastRenderedPageBreak/>
        <w:t>United States, South Carolina and Dillon County Flag out front</w:t>
      </w:r>
      <w:r w:rsidR="00703952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of the building</w:t>
      </w:r>
      <w:r w:rsidR="00FB0A2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and a cement walkway so that people will</w:t>
      </w:r>
      <w:r w:rsidR="00053016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be able to get out of their cars and go into the courtroom because water still stands, landscaping the front and planting bushes along with a watering system. He asked that this be put into the budget. </w:t>
      </w:r>
    </w:p>
    <w:p w14:paraId="07E9192B" w14:textId="3F0C6F89" w:rsidR="000134E1" w:rsidRPr="00F602F4" w:rsidRDefault="00053016" w:rsidP="00F602F4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Tim Harper, Administrator said that</w:t>
      </w:r>
      <w:r w:rsidR="00F602F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if council agrees,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he could get Eric Healy to do some drawings.</w:t>
      </w:r>
      <w:r w:rsidR="00F602F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Mr. Buzzy thanked council for listening to him.</w:t>
      </w:r>
    </w:p>
    <w:p w14:paraId="3CD74470" w14:textId="7BF24D08" w:rsidR="000134E1" w:rsidRPr="003A1749" w:rsidRDefault="00204C93" w:rsidP="003A174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815AD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TAX ACCOMMODATIONS FUNDS</w:t>
      </w:r>
      <w:r w:rsidR="0085154E" w:rsidRPr="00815AD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– APPROVAL OF FUNDING FOR 2025-2026</w:t>
      </w:r>
      <w:r w:rsidR="0085154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</w:t>
      </w:r>
      <w:r w:rsidR="00815AD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A motion was made by Robbie Coward to approve the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Tax Accommodations Funds for 2025 -2026</w:t>
      </w:r>
      <w:r w:rsidR="00815AD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was seconded by Kenny Cook Jr. All were in favor except Detrice D</w:t>
      </w:r>
      <w:r w:rsidR="007C63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</w:t>
      </w:r>
      <w:r w:rsidR="00815AD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wkins who abstained from voting.</w:t>
      </w:r>
    </w:p>
    <w:p w14:paraId="2F146040" w14:textId="1BAA8B93" w:rsidR="003A1749" w:rsidRPr="00252B09" w:rsidRDefault="00C86D53" w:rsidP="00252B0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C86D53">
        <w:rPr>
          <w:rFonts w:ascii="Times New Roman" w:eastAsia="Times New Roman" w:hAnsi="Times New Roman" w:cs="Times New Roman"/>
          <w:b/>
          <w:bCs/>
          <w:color w:val="222222"/>
          <w:kern w:val="0"/>
          <w:sz w:val="22"/>
          <w:szCs w:val="22"/>
          <w:u w:val="single"/>
          <w14:ligatures w14:val="none"/>
        </w:rPr>
        <w:t>BIDS FOR FIRE DEPARTMENT (STATION 3) CASCADE SYSTEM (FY 24-25 GO BOND)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</w:t>
      </w:r>
      <w:r w:rsidR="0092372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Dennis Townsend made a motion to approve A</w:t>
      </w:r>
      <w:r w:rsidR="00A2076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EST</w:t>
      </w:r>
      <w:r w:rsidR="0092372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Fire &amp; Safety bid of $53,318.80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for Fire Department (Station 3) Cascade System (FY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24-25 GO Bond)</w:t>
      </w:r>
      <w:r w:rsidR="0092372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was seconded by Robbie Coward. All were in favor.</w:t>
      </w:r>
    </w:p>
    <w:p w14:paraId="69020F58" w14:textId="1F1F6759" w:rsidR="003A1749" w:rsidRPr="00252B09" w:rsidRDefault="00C86D53" w:rsidP="00252B09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C86D53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BIDS FOR FIRE DEPT (STATION 3) GENERATOR – DUKE ENERGY GRANT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</w:t>
      </w:r>
      <w:r w:rsidR="00252B0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Dennis Townsend made a motion to approve Miller Plumbing &amp; Electric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Bid</w:t>
      </w:r>
      <w:r w:rsidR="00252B0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of $19,000.00 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for Fire Dept (Station 3) Generator – Duke Energy Grant</w:t>
      </w:r>
      <w:r w:rsidR="00252B09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was seconded by James Washington. All were in favor.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</w:p>
    <w:p w14:paraId="659B42AD" w14:textId="714CF415" w:rsidR="000134E1" w:rsidRDefault="00C86D53" w:rsidP="00D626B8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C86D53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APPROVAL TO PURCHASE CAT FRONT END LOADER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                   </w:t>
      </w:r>
      <w:r w:rsidR="00D626B8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A.</w:t>
      </w:r>
      <w:r w:rsidR="007B0ED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</w:t>
      </w:r>
      <w:r w:rsidR="00D626B8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A motion was made by Dennis Townsend to a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pprov</w:t>
      </w:r>
      <w:r w:rsidR="00D626B8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e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t</w:t>
      </w:r>
      <w:r w:rsidR="00D626B8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he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Purchase CAT Front End Loader</w:t>
      </w:r>
      <w:r w:rsidR="00D626B8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from Blanchard Cat at $365,014.37. He was seconded by Brad Coward. All were in favor.</w:t>
      </w:r>
    </w:p>
    <w:p w14:paraId="70B9397A" w14:textId="09806294" w:rsidR="00D626B8" w:rsidRDefault="00D626B8" w:rsidP="00D626B8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B.</w:t>
      </w:r>
      <w:r w:rsidR="007B0ED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</w:t>
      </w:r>
      <w:r w:rsidR="00FB5354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A motion was made by Robbie Coward to purchase a Hyundai Front Loader from Nation Equipment Dealer (NED) for $167,910.78. </w:t>
      </w:r>
      <w:r w:rsidR="007B0ED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He was seconded by Dennis Townsend. All were in favor.</w:t>
      </w:r>
    </w:p>
    <w:p w14:paraId="170F36F8" w14:textId="290B4BE6" w:rsidR="00962EE6" w:rsidRDefault="00962EE6" w:rsidP="00D626B8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bookmarkStart w:id="0" w:name="_Hlk209532443"/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This item was added to the agenda due to time considerations per Ken Dubose, Attorney.</w:t>
      </w:r>
    </w:p>
    <w:bookmarkEnd w:id="0"/>
    <w:p w14:paraId="1059E076" w14:textId="1C2E153F" w:rsidR="000134E1" w:rsidRDefault="007B0EDE" w:rsidP="007B0EDE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C.     A motion was made by Robbie Coward to approve the purchase of a Batwing Mower from </w:t>
      </w:r>
      <w:r w:rsidR="00A2076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Dillon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Tractor for $2</w:t>
      </w:r>
      <w:r w:rsidR="00A20760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2,221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.00. He was seconded by Brad Coward. All were in favor.</w:t>
      </w:r>
    </w:p>
    <w:p w14:paraId="2E5B93E1" w14:textId="3CBC96EA" w:rsidR="00962EE6" w:rsidRPr="007B0EDE" w:rsidRDefault="00962EE6" w:rsidP="007B0EDE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This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item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was added to the agenda due to time considerations per Ken Dubose, Attorney.</w:t>
      </w:r>
    </w:p>
    <w:p w14:paraId="477E28B4" w14:textId="18573199" w:rsidR="000134E1" w:rsidRPr="00A93B8A" w:rsidRDefault="003A1749" w:rsidP="00A93B8A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3A1749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REQUEST TO PURCHASE PERSONAL PROTECTIVE EQUIPTMENT FOR THE DETENTION CENTER OFFICERS                                                                                   </w:t>
      </w:r>
      <w:r w:rsidR="007B0EDE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</w:t>
      </w:r>
      <w:r w:rsidR="007B0EDE" w:rsidRPr="007B0ED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A  motion was made by Detrice Dawkins to approve the </w:t>
      </w:r>
      <w:r w:rsidR="000134E1" w:rsidRPr="000134E1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Request to Purchase Personal Protective Equipment for the Detention Center Officers</w:t>
      </w:r>
      <w:r w:rsidR="006E038F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using the money out of the GO Bond that was originally supposed to be used for buying a vehicle for the Library (the </w:t>
      </w:r>
      <w:r w:rsidR="006E038F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lastRenderedPageBreak/>
        <w:t>Library was given Daniel Holder’s vehicle because he is no longer with the county)</w:t>
      </w:r>
      <w:r w:rsidR="007B0EDE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She was seconded by James Washington. All were in favor.</w:t>
      </w:r>
    </w:p>
    <w:p w14:paraId="64AFBC13" w14:textId="56E20302" w:rsidR="007B0EDE" w:rsidRDefault="003A1749" w:rsidP="00962EE6">
      <w:pPr>
        <w:shd w:val="clear" w:color="auto" w:fill="FFFFFF"/>
        <w:spacing w:line="259" w:lineRule="auto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3A1749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 xml:space="preserve">COMMITTEE APPOINTMENTS                                                                                         </w:t>
      </w:r>
      <w:r w:rsidR="00A93B8A" w:rsidRPr="00A93B8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Stevie Grice appointed Ja</w:t>
      </w:r>
      <w:r w:rsidR="00A53819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i</w:t>
      </w:r>
      <w:r w:rsidR="00A93B8A" w:rsidRPr="00A93B8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me D</w:t>
      </w:r>
      <w:r w:rsidR="00A53819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ea</w:t>
      </w:r>
      <w:r w:rsidR="00A93B8A" w:rsidRPr="00A93B8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ver  to the Board of Zoning Appeals and Dennis Townsend appointed Gordon McLellan to Board of Zoning Appeals.  A motion was made by Dennis Townsend to </w:t>
      </w:r>
      <w:r w:rsidR="00A93B8A" w:rsidRPr="006E038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approve the </w:t>
      </w:r>
      <w:r w:rsidR="000134E1" w:rsidRPr="006E038F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Committee</w:t>
      </w:r>
      <w:r w:rsidR="000134E1" w:rsidRPr="000134E1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 Appointments</w:t>
      </w:r>
      <w:r w:rsidR="00A93B8A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. He was seconded by James Washington. All were in favor.</w:t>
      </w:r>
    </w:p>
    <w:p w14:paraId="5053B194" w14:textId="161B1802" w:rsidR="007B0EDE" w:rsidRPr="007B0EDE" w:rsidRDefault="007B0EDE" w:rsidP="007B0EDE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A motion was made by Detrice Dawkins to go into Executive Session. She was seconded by </w:t>
      </w:r>
      <w:r w:rsidR="00207154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James Washington. All were in favor.</w:t>
      </w:r>
    </w:p>
    <w:p w14:paraId="7AF36845" w14:textId="45FC86F3" w:rsidR="000134E1" w:rsidRPr="000134E1" w:rsidRDefault="003A1749" w:rsidP="000134E1">
      <w:pPr>
        <w:shd w:val="clear" w:color="auto" w:fill="FFFFFF"/>
        <w:spacing w:line="259" w:lineRule="auto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3A1749">
        <w:rPr>
          <w:rFonts w:ascii="Times New Roman" w:hAnsi="Times New Roman" w:cs="Times New Roman"/>
          <w:b/>
          <w:bCs/>
          <w:color w:val="222222"/>
          <w:u w:val="single"/>
          <w:shd w:val="clear" w:color="auto" w:fill="FFFFFF"/>
        </w:rPr>
        <w:t xml:space="preserve">EXECUTIVE CENTER                                                                                                           </w:t>
      </w:r>
      <w:r w:rsidR="000134E1" w:rsidRPr="000134E1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Executive Session</w:t>
      </w:r>
    </w:p>
    <w:p w14:paraId="66F41B12" w14:textId="19753D10" w:rsidR="000134E1" w:rsidRDefault="000134E1" w:rsidP="000134E1">
      <w:pPr>
        <w:pStyle w:val="ListParagraph"/>
        <w:numPr>
          <w:ilvl w:val="0"/>
          <w:numId w:val="2"/>
        </w:numPr>
        <w:shd w:val="clear" w:color="auto" w:fill="FFFFFF"/>
        <w:spacing w:line="259" w:lineRule="auto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Thurmond Porter - Judicial Building Update</w:t>
      </w:r>
    </w:p>
    <w:p w14:paraId="0DF472C1" w14:textId="4259285E" w:rsidR="008C618B" w:rsidRDefault="000134E1" w:rsidP="007B0EDE">
      <w:pPr>
        <w:pStyle w:val="ListParagraph"/>
        <w:numPr>
          <w:ilvl w:val="0"/>
          <w:numId w:val="2"/>
        </w:numPr>
        <w:shd w:val="clear" w:color="auto" w:fill="FFFFFF"/>
        <w:spacing w:line="259" w:lineRule="auto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Personnel Matter</w:t>
      </w:r>
    </w:p>
    <w:p w14:paraId="34268BCB" w14:textId="77777777" w:rsidR="007B0EDE" w:rsidRPr="007B0EDE" w:rsidRDefault="007B0EDE" w:rsidP="007B0EDE">
      <w:pPr>
        <w:pStyle w:val="ListParagraph"/>
        <w:shd w:val="clear" w:color="auto" w:fill="FFFFFF"/>
        <w:spacing w:line="259" w:lineRule="auto"/>
        <w:ind w:left="1080"/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</w:p>
    <w:p w14:paraId="31802A9A" w14:textId="77777777" w:rsidR="00AE6A84" w:rsidRDefault="00AE6A84" w:rsidP="00AE6A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NO ACTION WAS TAKEN IN EXECUTIVE SESSION.</w:t>
      </w:r>
    </w:p>
    <w:p w14:paraId="1CEF2FC9" w14:textId="77777777" w:rsidR="00AE6A84" w:rsidRDefault="00AE6A84" w:rsidP="00AE6A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</w:p>
    <w:p w14:paraId="1F0903B2" w14:textId="77777777" w:rsidR="00AE6A84" w:rsidRDefault="00AE6A84" w:rsidP="00AE6A84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ADJOURN</w:t>
      </w:r>
    </w:p>
    <w:p w14:paraId="37DF76B1" w14:textId="32C48439" w:rsidR="00AE6A84" w:rsidRDefault="00AE6A84" w:rsidP="00AE6A84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 motion to Adjourn was made by Detrice Dawkins. She was  seconded by </w:t>
      </w:r>
      <w:r w:rsidR="00F602F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Kenny Cook Jr.</w:t>
      </w:r>
      <w:r w:rsidR="003A17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All were in favor.</w:t>
      </w:r>
    </w:p>
    <w:p w14:paraId="12D93287" w14:textId="77777777" w:rsidR="00AE6A84" w:rsidRDefault="00AE6A84" w:rsidP="00AE6A84"/>
    <w:p w14:paraId="317430CC" w14:textId="77777777" w:rsidR="00AE6A84" w:rsidRDefault="00AE6A84" w:rsidP="00AE6A84"/>
    <w:p w14:paraId="5180CE16" w14:textId="77777777" w:rsidR="00AE6A84" w:rsidRDefault="00AE6A84" w:rsidP="00AE6A84"/>
    <w:p w14:paraId="556F02E0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1ECE1FE5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 xml:space="preserve">Stevie Grice, Chairman </w:t>
      </w:r>
    </w:p>
    <w:p w14:paraId="64AA69D5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78AB01D1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5371AF47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Druscilla Blakely, Clerk to Council</w:t>
      </w:r>
    </w:p>
    <w:p w14:paraId="4B5E167A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73911E6F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2149798B" w14:textId="77777777" w:rsidR="00AE6A84" w:rsidRDefault="00AE6A84" w:rsidP="00AE6A84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Date Approved</w:t>
      </w:r>
    </w:p>
    <w:p w14:paraId="09DA0130" w14:textId="77777777" w:rsidR="00AE6A84" w:rsidRPr="001F7B6A" w:rsidRDefault="00AE6A84">
      <w:pPr>
        <w:rPr>
          <w:sz w:val="28"/>
          <w:szCs w:val="28"/>
        </w:rPr>
      </w:pPr>
    </w:p>
    <w:sectPr w:rsidR="00AE6A84" w:rsidRPr="001F7B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13D884F0"/>
    <w:lvl w:ilvl="0" w:tplc="C55C11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07C1"/>
    <w:multiLevelType w:val="hybridMultilevel"/>
    <w:tmpl w:val="6CBCEE8C"/>
    <w:lvl w:ilvl="0" w:tplc="307A1758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007778">
    <w:abstractNumId w:val="0"/>
  </w:num>
  <w:num w:numId="2" w16cid:durableId="1877963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B66"/>
    <w:rsid w:val="00007386"/>
    <w:rsid w:val="000134E1"/>
    <w:rsid w:val="00013DF1"/>
    <w:rsid w:val="00053016"/>
    <w:rsid w:val="000F2C96"/>
    <w:rsid w:val="001462FC"/>
    <w:rsid w:val="00197EAE"/>
    <w:rsid w:val="001A07BB"/>
    <w:rsid w:val="001A5CC2"/>
    <w:rsid w:val="001D5E82"/>
    <w:rsid w:val="001F7B6A"/>
    <w:rsid w:val="00204C93"/>
    <w:rsid w:val="00207154"/>
    <w:rsid w:val="00252B09"/>
    <w:rsid w:val="0026173C"/>
    <w:rsid w:val="002C0FB3"/>
    <w:rsid w:val="003168B8"/>
    <w:rsid w:val="00351B35"/>
    <w:rsid w:val="003A1749"/>
    <w:rsid w:val="004E1E75"/>
    <w:rsid w:val="005E0CEA"/>
    <w:rsid w:val="005F5552"/>
    <w:rsid w:val="0067002B"/>
    <w:rsid w:val="006B7E38"/>
    <w:rsid w:val="006E038F"/>
    <w:rsid w:val="006F64DD"/>
    <w:rsid w:val="00703952"/>
    <w:rsid w:val="007203C8"/>
    <w:rsid w:val="00775B75"/>
    <w:rsid w:val="007B0EDE"/>
    <w:rsid w:val="007C6395"/>
    <w:rsid w:val="008069DB"/>
    <w:rsid w:val="00815AD7"/>
    <w:rsid w:val="00836313"/>
    <w:rsid w:val="0085154E"/>
    <w:rsid w:val="008A5595"/>
    <w:rsid w:val="008B59D6"/>
    <w:rsid w:val="008C618B"/>
    <w:rsid w:val="00923724"/>
    <w:rsid w:val="009460E0"/>
    <w:rsid w:val="0095308E"/>
    <w:rsid w:val="00962EE6"/>
    <w:rsid w:val="00983B87"/>
    <w:rsid w:val="0099092D"/>
    <w:rsid w:val="00A10D3B"/>
    <w:rsid w:val="00A116F2"/>
    <w:rsid w:val="00A20760"/>
    <w:rsid w:val="00A46B66"/>
    <w:rsid w:val="00A53819"/>
    <w:rsid w:val="00A93B8A"/>
    <w:rsid w:val="00AB1074"/>
    <w:rsid w:val="00AC4566"/>
    <w:rsid w:val="00AE6A84"/>
    <w:rsid w:val="00BB57B0"/>
    <w:rsid w:val="00BD3FA9"/>
    <w:rsid w:val="00BF6A17"/>
    <w:rsid w:val="00C665B2"/>
    <w:rsid w:val="00C86D53"/>
    <w:rsid w:val="00C9128A"/>
    <w:rsid w:val="00D47830"/>
    <w:rsid w:val="00D626B8"/>
    <w:rsid w:val="00E25A4B"/>
    <w:rsid w:val="00ED2633"/>
    <w:rsid w:val="00F50FC0"/>
    <w:rsid w:val="00F602F4"/>
    <w:rsid w:val="00FB0A20"/>
    <w:rsid w:val="00FB5354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0EF5D"/>
  <w15:chartTrackingRefBased/>
  <w15:docId w15:val="{01F091EE-34EC-45B8-BFC2-A0158D9D7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6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6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B6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B6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6B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B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B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B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6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6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6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6B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6B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6B6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6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6B6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6B6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B59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</Pages>
  <Words>2087</Words>
  <Characters>11901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11</cp:revision>
  <cp:lastPrinted>2025-09-23T19:46:00Z</cp:lastPrinted>
  <dcterms:created xsi:type="dcterms:W3CDTF">2025-08-27T22:04:00Z</dcterms:created>
  <dcterms:modified xsi:type="dcterms:W3CDTF">2025-09-23T19:48:00Z</dcterms:modified>
</cp:coreProperties>
</file>